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19" w:rsidRDefault="006C4019" w:rsidP="00D61F28">
      <w:pPr>
        <w:pStyle w:val="Naslov2"/>
        <w:jc w:val="right"/>
      </w:pPr>
    </w:p>
    <w:p w:rsidR="00496A94" w:rsidRDefault="00496A94" w:rsidP="006C4019">
      <w:pPr>
        <w:pStyle w:val="Naslov2"/>
        <w:jc w:val="center"/>
      </w:pPr>
    </w:p>
    <w:p w:rsidR="00CA7729" w:rsidRDefault="00FA4392" w:rsidP="006C4019">
      <w:pPr>
        <w:pStyle w:val="Naslov2"/>
        <w:jc w:val="center"/>
      </w:pPr>
      <w:r>
        <w:t>Predavanje ob dnevu voda</w:t>
      </w:r>
      <w:r w:rsidR="008B5968">
        <w:t xml:space="preserve"> (UNESCO)</w:t>
      </w:r>
      <w:r>
        <w:t xml:space="preserve"> za 3. letnik</w:t>
      </w:r>
    </w:p>
    <w:p w:rsidR="00CA7729" w:rsidRDefault="00042731" w:rsidP="00CA7729">
      <w:pPr>
        <w:pStyle w:val="Naslov4"/>
        <w:jc w:val="center"/>
      </w:pPr>
      <w:r>
        <w:t>četrtek</w:t>
      </w:r>
      <w:r w:rsidR="00CA7729">
        <w:t>,</w:t>
      </w:r>
      <w:r w:rsidR="00CA7729" w:rsidRPr="00CA7729">
        <w:t xml:space="preserve"> </w:t>
      </w:r>
      <w:r w:rsidR="008D06B1">
        <w:t>2</w:t>
      </w:r>
      <w:r w:rsidR="00FA4392">
        <w:t>2</w:t>
      </w:r>
      <w:r w:rsidR="00CA7729" w:rsidRPr="00CA7729">
        <w:t xml:space="preserve">. </w:t>
      </w:r>
      <w:r w:rsidR="00FA4392">
        <w:t>3</w:t>
      </w:r>
      <w:r w:rsidR="00CA7729" w:rsidRPr="00CA7729">
        <w:t>. 201</w:t>
      </w:r>
      <w:r w:rsidR="00FA4392">
        <w:t>8</w:t>
      </w:r>
      <w:r w:rsidR="00CA7729" w:rsidRPr="00CA7729">
        <w:t xml:space="preserve">, </w:t>
      </w:r>
      <w:r w:rsidR="00E33426">
        <w:t>5. in 6. uro</w:t>
      </w:r>
      <w:r w:rsidR="00184CC4">
        <w:t xml:space="preserve"> v </w:t>
      </w:r>
      <w:r w:rsidR="00FA4392">
        <w:t>atriju</w:t>
      </w:r>
    </w:p>
    <w:p w:rsidR="00CA7729" w:rsidRPr="00CA7729" w:rsidRDefault="00CA7729" w:rsidP="00CA7729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</w:tblGrid>
      <w:tr w:rsidR="008B5968" w:rsidRPr="00CA7729" w:rsidTr="00480E1C">
        <w:trPr>
          <w:trHeight w:val="804"/>
          <w:jc w:val="center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2EEF2"/>
            <w:vAlign w:val="center"/>
          </w:tcPr>
          <w:p w:rsidR="008B5968" w:rsidRPr="00CA7729" w:rsidRDefault="008B5968" w:rsidP="00803625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F2"/>
            <w:vAlign w:val="center"/>
          </w:tcPr>
          <w:p w:rsidR="008B5968" w:rsidRPr="00CA7729" w:rsidRDefault="008B5968" w:rsidP="00803625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Nadzorni učitelj</w:t>
            </w:r>
          </w:p>
        </w:tc>
      </w:tr>
      <w:tr w:rsidR="008B5968" w:rsidRPr="00CA7729" w:rsidTr="008F78FE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68" w:rsidRPr="00CA7729" w:rsidRDefault="008B5968" w:rsidP="008B5968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68" w:rsidRPr="00CA7729" w:rsidRDefault="008B5968" w:rsidP="008B5968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Potočnik Verena</w:t>
            </w:r>
          </w:p>
        </w:tc>
      </w:tr>
      <w:tr w:rsidR="008B5968" w:rsidRPr="00CA7729" w:rsidTr="00DD63D3">
        <w:tblPrEx>
          <w:jc w:val="left"/>
        </w:tblPrEx>
        <w:trPr>
          <w:trHeight w:val="397"/>
        </w:trPr>
        <w:tc>
          <w:tcPr>
            <w:tcW w:w="1413" w:type="dxa"/>
            <w:vAlign w:val="center"/>
          </w:tcPr>
          <w:p w:rsidR="008B5968" w:rsidRPr="00CA7729" w:rsidRDefault="008B5968" w:rsidP="0004273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3. b</w:t>
            </w:r>
          </w:p>
        </w:tc>
        <w:tc>
          <w:tcPr>
            <w:tcW w:w="3402" w:type="dxa"/>
            <w:vAlign w:val="center"/>
          </w:tcPr>
          <w:p w:rsidR="008B5968" w:rsidRPr="00CA7729" w:rsidRDefault="008B5968" w:rsidP="008B5968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Hren Maja</w:t>
            </w:r>
          </w:p>
        </w:tc>
      </w:tr>
      <w:tr w:rsidR="00042731" w:rsidRPr="00CA7729" w:rsidTr="00803625">
        <w:tblPrEx>
          <w:jc w:val="left"/>
        </w:tblPrEx>
        <w:trPr>
          <w:trHeight w:val="397"/>
        </w:trPr>
        <w:tc>
          <w:tcPr>
            <w:tcW w:w="1413" w:type="dxa"/>
            <w:vAlign w:val="center"/>
          </w:tcPr>
          <w:p w:rsidR="00042731" w:rsidRPr="00CA7729" w:rsidRDefault="008B5968" w:rsidP="0004273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3. c</w:t>
            </w:r>
          </w:p>
        </w:tc>
        <w:tc>
          <w:tcPr>
            <w:tcW w:w="3402" w:type="dxa"/>
            <w:vAlign w:val="center"/>
          </w:tcPr>
          <w:p w:rsidR="00042731" w:rsidRPr="00CA7729" w:rsidRDefault="008B5968" w:rsidP="0004273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Horvat Saška</w:t>
            </w:r>
          </w:p>
        </w:tc>
      </w:tr>
      <w:tr w:rsidR="00042731" w:rsidRPr="00CA7729" w:rsidTr="00803625">
        <w:tblPrEx>
          <w:jc w:val="left"/>
        </w:tblPrEx>
        <w:trPr>
          <w:trHeight w:val="397"/>
        </w:trPr>
        <w:tc>
          <w:tcPr>
            <w:tcW w:w="1413" w:type="dxa"/>
            <w:vAlign w:val="center"/>
          </w:tcPr>
          <w:p w:rsidR="00042731" w:rsidRPr="00CA7729" w:rsidRDefault="008B5968" w:rsidP="0004273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3402" w:type="dxa"/>
            <w:vAlign w:val="center"/>
          </w:tcPr>
          <w:p w:rsidR="00042731" w:rsidRPr="00CA7729" w:rsidRDefault="008B5968" w:rsidP="008B5968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Skube Mirjam</w:t>
            </w:r>
          </w:p>
        </w:tc>
      </w:tr>
      <w:tr w:rsidR="00A05A8C" w:rsidRPr="00CA7729" w:rsidTr="00042731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8C" w:rsidRPr="00CA7729" w:rsidRDefault="008B5968" w:rsidP="00803625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3. 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8C" w:rsidRPr="00CA7729" w:rsidRDefault="008B5968" w:rsidP="008B5968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Kostić Sandi</w:t>
            </w:r>
          </w:p>
        </w:tc>
      </w:tr>
      <w:tr w:rsidR="00CE2239" w:rsidRPr="00CA7729" w:rsidTr="00042731">
        <w:trPr>
          <w:trHeight w:val="39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39" w:rsidRDefault="008B5968" w:rsidP="00803625">
            <w:pPr>
              <w:rPr>
                <w:sz w:val="24"/>
              </w:rPr>
            </w:pPr>
            <w:r>
              <w:rPr>
                <w:sz w:val="24"/>
              </w:rPr>
              <w:t>3. 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239" w:rsidRDefault="008B5968" w:rsidP="00042731">
            <w:pPr>
              <w:rPr>
                <w:sz w:val="24"/>
              </w:rPr>
            </w:pPr>
            <w:r>
              <w:rPr>
                <w:sz w:val="24"/>
              </w:rPr>
              <w:t>Arnuš Nina</w:t>
            </w:r>
          </w:p>
        </w:tc>
      </w:tr>
    </w:tbl>
    <w:p w:rsidR="00496A94" w:rsidRDefault="00496A94" w:rsidP="00042731"/>
    <w:p w:rsidR="00496A94" w:rsidRDefault="00496A94" w:rsidP="00496A94">
      <w:pPr>
        <w:pStyle w:val="Naslov2"/>
        <w:jc w:val="center"/>
      </w:pPr>
      <w:r>
        <w:t>Ogled modelov podtalnice in premeščanj</w:t>
      </w:r>
      <w:r w:rsidR="009875E5">
        <w:t>a</w:t>
      </w:r>
      <w:r>
        <w:t xml:space="preserve"> sedimentov za 2. letnik</w:t>
      </w:r>
    </w:p>
    <w:p w:rsidR="00496A94" w:rsidRDefault="00496A94" w:rsidP="00496A94">
      <w:pPr>
        <w:pStyle w:val="Naslov4"/>
        <w:jc w:val="center"/>
      </w:pPr>
      <w:r>
        <w:t>četrtek,</w:t>
      </w:r>
      <w:r w:rsidRPr="00CA7729">
        <w:t xml:space="preserve"> </w:t>
      </w:r>
      <w:r>
        <w:t>22</w:t>
      </w:r>
      <w:r w:rsidRPr="00CA7729">
        <w:t xml:space="preserve">. </w:t>
      </w:r>
      <w:r>
        <w:t>3</w:t>
      </w:r>
      <w:r w:rsidRPr="00CA7729">
        <w:t>. 201</w:t>
      </w:r>
      <w:r>
        <w:t>8</w:t>
      </w:r>
      <w:r w:rsidRPr="00CA7729">
        <w:t xml:space="preserve">, </w:t>
      </w:r>
      <w:r>
        <w:t xml:space="preserve">5. </w:t>
      </w:r>
      <w:r w:rsidR="00C66867">
        <w:t>ali</w:t>
      </w:r>
      <w:bookmarkStart w:id="0" w:name="_GoBack"/>
      <w:bookmarkEnd w:id="0"/>
      <w:r>
        <w:t xml:space="preserve"> 6. uro v 216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1517"/>
        <w:gridCol w:w="1589"/>
        <w:gridCol w:w="4607"/>
      </w:tblGrid>
      <w:tr w:rsidR="00DC1B12" w:rsidRPr="00CA7729" w:rsidTr="00DC1B12">
        <w:trPr>
          <w:trHeight w:val="804"/>
          <w:jc w:val="center"/>
        </w:trPr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  <w:shd w:val="clear" w:color="auto" w:fill="D2EEF2"/>
            <w:vAlign w:val="center"/>
          </w:tcPr>
          <w:p w:rsidR="00DC1B12" w:rsidRPr="00CA7729" w:rsidRDefault="00DC1B12" w:rsidP="006F5C91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15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2EEF2"/>
          </w:tcPr>
          <w:p w:rsidR="00DC1B12" w:rsidRDefault="00DC1B12" w:rsidP="006F5C91">
            <w:pPr>
              <w:rPr>
                <w:b/>
                <w:sz w:val="24"/>
              </w:rPr>
            </w:pPr>
          </w:p>
          <w:p w:rsidR="00DC1B12" w:rsidRDefault="00DC1B12" w:rsidP="006F5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Ura</w:t>
            </w:r>
          </w:p>
        </w:tc>
        <w:tc>
          <w:tcPr>
            <w:tcW w:w="15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2EEF2"/>
          </w:tcPr>
          <w:p w:rsidR="00DC1B12" w:rsidRDefault="00DC1B12" w:rsidP="006F5C91">
            <w:pPr>
              <w:rPr>
                <w:b/>
                <w:sz w:val="24"/>
              </w:rPr>
            </w:pPr>
          </w:p>
          <w:p w:rsidR="00DC1B12" w:rsidRDefault="00DC1B12" w:rsidP="006F5C9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Ogled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2EEF2"/>
            <w:vAlign w:val="center"/>
          </w:tcPr>
          <w:p w:rsidR="00DC1B12" w:rsidRPr="00CA7729" w:rsidRDefault="00DC1B12" w:rsidP="006F5C91">
            <w:pPr>
              <w:spacing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Nadzorni učitelj</w:t>
            </w:r>
          </w:p>
        </w:tc>
      </w:tr>
      <w:tr w:rsidR="00DC1B12" w:rsidRPr="00CA7729" w:rsidTr="00DC1B12">
        <w:trPr>
          <w:trHeight w:val="39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12" w:rsidRPr="00CA7729" w:rsidRDefault="00DC1B12" w:rsidP="006F5C9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 a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B12" w:rsidRDefault="00DC1B12" w:rsidP="00DC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 šol. ura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2" w:rsidRDefault="00DC1B12" w:rsidP="006F5C91">
            <w:pPr>
              <w:rPr>
                <w:sz w:val="24"/>
              </w:rPr>
            </w:pPr>
            <w:r>
              <w:rPr>
                <w:sz w:val="24"/>
              </w:rPr>
              <w:t>10.45 – 11.00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12" w:rsidRPr="00CA7729" w:rsidRDefault="00DC1B12" w:rsidP="003E13AF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Jernej Ban</w:t>
            </w:r>
            <w:r w:rsidR="00260B6D">
              <w:rPr>
                <w:sz w:val="24"/>
              </w:rPr>
              <w:t xml:space="preserve"> </w:t>
            </w:r>
          </w:p>
        </w:tc>
      </w:tr>
      <w:tr w:rsidR="00DC1B12" w:rsidRPr="00CA7729" w:rsidTr="00AD0737">
        <w:tblPrEx>
          <w:jc w:val="left"/>
        </w:tblPrEx>
        <w:trPr>
          <w:trHeight w:val="397"/>
        </w:trPr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DC1B12" w:rsidRPr="00CA7729" w:rsidRDefault="00DC1B12" w:rsidP="006F5C91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 b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B12" w:rsidRDefault="00DC1B12" w:rsidP="006F5C91">
            <w:pPr>
              <w:rPr>
                <w:sz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DC1B12" w:rsidRDefault="00DC1B12" w:rsidP="006F5C91">
            <w:pPr>
              <w:rPr>
                <w:sz w:val="24"/>
              </w:rPr>
            </w:pPr>
            <w:r>
              <w:rPr>
                <w:sz w:val="24"/>
              </w:rPr>
              <w:t>11.00 – 11.15</w:t>
            </w:r>
          </w:p>
        </w:tc>
        <w:tc>
          <w:tcPr>
            <w:tcW w:w="4607" w:type="dxa"/>
            <w:vAlign w:val="center"/>
          </w:tcPr>
          <w:p w:rsidR="00DC1B12" w:rsidRPr="00CA7729" w:rsidRDefault="00260B6D" w:rsidP="003E13AF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Ivan Maričič </w:t>
            </w:r>
          </w:p>
        </w:tc>
      </w:tr>
      <w:tr w:rsidR="00DC1B12" w:rsidRPr="00CA7729" w:rsidTr="00AD0737">
        <w:tblPrEx>
          <w:jc w:val="left"/>
        </w:tblPrEx>
        <w:trPr>
          <w:trHeight w:val="397"/>
        </w:trPr>
        <w:tc>
          <w:tcPr>
            <w:tcW w:w="1349" w:type="dxa"/>
            <w:tcBorders>
              <w:right w:val="single" w:sz="4" w:space="0" w:color="auto"/>
            </w:tcBorders>
            <w:vAlign w:val="center"/>
          </w:tcPr>
          <w:p w:rsidR="00DC1B12" w:rsidRPr="00CA7729" w:rsidRDefault="00DC1B12" w:rsidP="00EE1F2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 š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11.15 – 11.30</w:t>
            </w:r>
          </w:p>
        </w:tc>
        <w:tc>
          <w:tcPr>
            <w:tcW w:w="4607" w:type="dxa"/>
            <w:vAlign w:val="center"/>
          </w:tcPr>
          <w:p w:rsidR="00DC1B12" w:rsidRPr="00CA7729" w:rsidRDefault="00DC1B12" w:rsidP="003E13AF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Janja Pust</w:t>
            </w:r>
            <w:r w:rsidR="00260B6D">
              <w:rPr>
                <w:sz w:val="24"/>
              </w:rPr>
              <w:t xml:space="preserve"> </w:t>
            </w:r>
          </w:p>
        </w:tc>
      </w:tr>
      <w:tr w:rsidR="00DC1B12" w:rsidRPr="00CA7729" w:rsidTr="00DC1B12">
        <w:tblPrEx>
          <w:jc w:val="left"/>
        </w:tblPrEx>
        <w:trPr>
          <w:trHeight w:val="397"/>
        </w:trPr>
        <w:tc>
          <w:tcPr>
            <w:tcW w:w="1349" w:type="dxa"/>
            <w:vAlign w:val="center"/>
          </w:tcPr>
          <w:p w:rsidR="00DC1B12" w:rsidRPr="00CA7729" w:rsidRDefault="00DC1B12" w:rsidP="00EE1F2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1517" w:type="dxa"/>
            <w:vMerge w:val="restart"/>
            <w:vAlign w:val="center"/>
          </w:tcPr>
          <w:p w:rsidR="00DC1B12" w:rsidRDefault="00DC1B12" w:rsidP="00DC1B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 šol. ura</w:t>
            </w:r>
          </w:p>
        </w:tc>
        <w:tc>
          <w:tcPr>
            <w:tcW w:w="1589" w:type="dxa"/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11.35 – 11.50</w:t>
            </w:r>
          </w:p>
        </w:tc>
        <w:tc>
          <w:tcPr>
            <w:tcW w:w="4607" w:type="dxa"/>
            <w:vAlign w:val="center"/>
          </w:tcPr>
          <w:p w:rsidR="00DC1B12" w:rsidRPr="00CA7729" w:rsidRDefault="003E13AF" w:rsidP="00EE1F2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 xml:space="preserve">Miha </w:t>
            </w:r>
            <w:proofErr w:type="spellStart"/>
            <w:r>
              <w:rPr>
                <w:sz w:val="24"/>
              </w:rPr>
              <w:t>Hadl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DC1B12" w:rsidRPr="00CA7729" w:rsidTr="00A375E1">
        <w:trPr>
          <w:trHeight w:val="39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B12" w:rsidRPr="00CA7729" w:rsidRDefault="00DC1B12" w:rsidP="00EE1F2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2. k</w:t>
            </w:r>
          </w:p>
        </w:tc>
        <w:tc>
          <w:tcPr>
            <w:tcW w:w="1517" w:type="dxa"/>
            <w:vMerge/>
          </w:tcPr>
          <w:p w:rsidR="00DC1B12" w:rsidRDefault="00DC1B12" w:rsidP="00EE1F2C">
            <w:pPr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11.50 – 12.05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12" w:rsidRPr="00CA7729" w:rsidRDefault="00DC1B12" w:rsidP="00EE1F2C">
            <w:pPr>
              <w:spacing w:line="259" w:lineRule="auto"/>
              <w:rPr>
                <w:sz w:val="24"/>
              </w:rPr>
            </w:pPr>
            <w:r>
              <w:rPr>
                <w:sz w:val="24"/>
              </w:rPr>
              <w:t>Robert Šupe</w:t>
            </w:r>
          </w:p>
        </w:tc>
      </w:tr>
      <w:tr w:rsidR="00DC1B12" w:rsidRPr="00CA7729" w:rsidTr="00A375E1">
        <w:trPr>
          <w:trHeight w:val="39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2. e</w:t>
            </w:r>
          </w:p>
        </w:tc>
        <w:tc>
          <w:tcPr>
            <w:tcW w:w="1517" w:type="dxa"/>
            <w:vMerge/>
          </w:tcPr>
          <w:p w:rsidR="00DC1B12" w:rsidRDefault="00DC1B12" w:rsidP="00EE1F2C">
            <w:pPr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12.05 – 12.20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12" w:rsidRDefault="003E13AF" w:rsidP="00EE1F2C">
            <w:pPr>
              <w:rPr>
                <w:sz w:val="24"/>
              </w:rPr>
            </w:pPr>
            <w:r>
              <w:rPr>
                <w:sz w:val="24"/>
              </w:rPr>
              <w:t>Jana Hosta</w:t>
            </w:r>
          </w:p>
        </w:tc>
      </w:tr>
      <w:tr w:rsidR="00DC1B12" w:rsidRPr="00CA7729" w:rsidTr="00A375E1">
        <w:trPr>
          <w:trHeight w:val="397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1B12" w:rsidRDefault="00DC1B12" w:rsidP="00E60989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="00E60989">
              <w:rPr>
                <w:sz w:val="24"/>
              </w:rPr>
              <w:t>d</w:t>
            </w:r>
          </w:p>
        </w:tc>
        <w:tc>
          <w:tcPr>
            <w:tcW w:w="1517" w:type="dxa"/>
            <w:vMerge/>
            <w:tcBorders>
              <w:bottom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12.20 – 12.35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B12" w:rsidRDefault="00DC1B12" w:rsidP="00EE1F2C">
            <w:pPr>
              <w:rPr>
                <w:sz w:val="24"/>
              </w:rPr>
            </w:pPr>
            <w:r>
              <w:rPr>
                <w:sz w:val="24"/>
              </w:rPr>
              <w:t>Katarina Sluga</w:t>
            </w:r>
          </w:p>
        </w:tc>
      </w:tr>
    </w:tbl>
    <w:p w:rsidR="00803625" w:rsidRPr="00496A94" w:rsidRDefault="00803625" w:rsidP="00496A94">
      <w:pPr>
        <w:tabs>
          <w:tab w:val="left" w:pos="4020"/>
        </w:tabs>
      </w:pPr>
    </w:p>
    <w:sectPr w:rsidR="00803625" w:rsidRPr="00496A94" w:rsidSect="0050089B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6C9" w:rsidRDefault="000126C9" w:rsidP="0050082A">
      <w:pPr>
        <w:spacing w:after="0" w:line="240" w:lineRule="auto"/>
      </w:pPr>
      <w:r>
        <w:separator/>
      </w:r>
    </w:p>
  </w:endnote>
  <w:endnote w:type="continuationSeparator" w:id="0">
    <w:p w:rsidR="000126C9" w:rsidRDefault="000126C9" w:rsidP="005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5" w:rsidRPr="006430C9" w:rsidRDefault="00A71FC5">
    <w:pPr>
      <w:pStyle w:val="Noga"/>
      <w:rPr>
        <w:color w:val="2F939F"/>
      </w:rPr>
    </w:pPr>
    <w:r w:rsidRPr="006430C9">
      <w:rPr>
        <w:color w:val="2F939F"/>
      </w:rPr>
      <w:t>Gimnazija Novo mesto</w:t>
    </w:r>
    <w:r w:rsidRPr="006430C9">
      <w:rPr>
        <w:color w:val="2F939F"/>
      </w:rPr>
      <w:ptab w:relativeTo="margin" w:alignment="right" w:leader="none"/>
    </w:r>
    <w:r w:rsidRPr="006430C9">
      <w:rPr>
        <w:color w:val="2F939F"/>
      </w:rPr>
      <w:fldChar w:fldCharType="begin"/>
    </w:r>
    <w:r w:rsidRPr="006430C9">
      <w:rPr>
        <w:color w:val="2F939F"/>
      </w:rPr>
      <w:instrText>PAGE   \* MERGEFORMAT</w:instrText>
    </w:r>
    <w:r w:rsidRPr="006430C9">
      <w:rPr>
        <w:color w:val="2F939F"/>
      </w:rPr>
      <w:fldChar w:fldCharType="separate"/>
    </w:r>
    <w:r w:rsidR="00C66867">
      <w:rPr>
        <w:noProof/>
        <w:color w:val="2F939F"/>
      </w:rPr>
      <w:t>1</w:t>
    </w:r>
    <w:r w:rsidRPr="006430C9">
      <w:rPr>
        <w:color w:val="2F939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6C9" w:rsidRDefault="000126C9" w:rsidP="0050082A">
      <w:pPr>
        <w:spacing w:after="0" w:line="240" w:lineRule="auto"/>
      </w:pPr>
      <w:r>
        <w:separator/>
      </w:r>
    </w:p>
  </w:footnote>
  <w:footnote w:type="continuationSeparator" w:id="0">
    <w:p w:rsidR="000126C9" w:rsidRDefault="000126C9" w:rsidP="005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FC5" w:rsidRDefault="00496A94" w:rsidP="00003CF1">
    <w:pPr>
      <w:pStyle w:val="Glava"/>
      <w:jc w:val="right"/>
    </w:pPr>
    <w:r w:rsidRPr="00F807F0">
      <w:rPr>
        <w:noProof/>
        <w:lang w:eastAsia="sl-SI"/>
      </w:rPr>
      <w:drawing>
        <wp:inline distT="0" distB="0" distL="0" distR="0" wp14:anchorId="4477A7F8" wp14:editId="3D73A63E">
          <wp:extent cx="1230966" cy="998220"/>
          <wp:effectExtent l="0" t="0" r="7620" b="0"/>
          <wp:docPr id="2" name="Slika 2" descr="C:\Users\anita\Desktop\Zadevščine\Celostna podoba\GNM-logo-transparent-00 brez 2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ta\Desktop\Zadevščine\Celostna podoba\GNM-logo-transparent-00 brez 27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280" cy="1001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44E0"/>
    <w:multiLevelType w:val="hybridMultilevel"/>
    <w:tmpl w:val="E1224F64"/>
    <w:lvl w:ilvl="0" w:tplc="3D5EA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7FA"/>
    <w:multiLevelType w:val="hybridMultilevel"/>
    <w:tmpl w:val="0DFA9348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A7A7F"/>
    <w:multiLevelType w:val="hybridMultilevel"/>
    <w:tmpl w:val="D41CB5A6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01B0"/>
    <w:multiLevelType w:val="hybridMultilevel"/>
    <w:tmpl w:val="EC041C76"/>
    <w:lvl w:ilvl="0" w:tplc="8EF8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B7583"/>
    <w:multiLevelType w:val="hybridMultilevel"/>
    <w:tmpl w:val="114AA3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975A0"/>
    <w:multiLevelType w:val="hybridMultilevel"/>
    <w:tmpl w:val="B0E27DE6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82652"/>
    <w:multiLevelType w:val="hybridMultilevel"/>
    <w:tmpl w:val="90128C28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7E01"/>
    <w:multiLevelType w:val="hybridMultilevel"/>
    <w:tmpl w:val="A4D285E6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3C2"/>
    <w:multiLevelType w:val="hybridMultilevel"/>
    <w:tmpl w:val="8BBA0416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441C6"/>
    <w:multiLevelType w:val="hybridMultilevel"/>
    <w:tmpl w:val="2E8AC2AC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409CE"/>
    <w:multiLevelType w:val="hybridMultilevel"/>
    <w:tmpl w:val="56185994"/>
    <w:lvl w:ilvl="0" w:tplc="F762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85F24"/>
    <w:multiLevelType w:val="hybridMultilevel"/>
    <w:tmpl w:val="7DF0BD6E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1B1B"/>
    <w:multiLevelType w:val="hybridMultilevel"/>
    <w:tmpl w:val="9078C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C6CF9"/>
    <w:multiLevelType w:val="hybridMultilevel"/>
    <w:tmpl w:val="9280CE2A"/>
    <w:lvl w:ilvl="0" w:tplc="F76204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56D50"/>
    <w:multiLevelType w:val="hybridMultilevel"/>
    <w:tmpl w:val="5E4AC4F6"/>
    <w:lvl w:ilvl="0" w:tplc="8EF8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7C8"/>
    <w:multiLevelType w:val="hybridMultilevel"/>
    <w:tmpl w:val="D01084C8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354EC"/>
    <w:multiLevelType w:val="hybridMultilevel"/>
    <w:tmpl w:val="E962E82E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80009"/>
    <w:multiLevelType w:val="hybridMultilevel"/>
    <w:tmpl w:val="1ADCB4B8"/>
    <w:lvl w:ilvl="0" w:tplc="8EF8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1699"/>
    <w:multiLevelType w:val="hybridMultilevel"/>
    <w:tmpl w:val="49129876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65CC9"/>
    <w:multiLevelType w:val="hybridMultilevel"/>
    <w:tmpl w:val="A95C9D3A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F2D4E"/>
    <w:multiLevelType w:val="hybridMultilevel"/>
    <w:tmpl w:val="78DE3BAC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4956"/>
    <w:multiLevelType w:val="hybridMultilevel"/>
    <w:tmpl w:val="0D3C27C8"/>
    <w:lvl w:ilvl="0" w:tplc="AABA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86F65"/>
    <w:multiLevelType w:val="hybridMultilevel"/>
    <w:tmpl w:val="43E04A88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A924F9"/>
    <w:multiLevelType w:val="hybridMultilevel"/>
    <w:tmpl w:val="2EB082D0"/>
    <w:lvl w:ilvl="0" w:tplc="8EF84C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42214"/>
    <w:multiLevelType w:val="hybridMultilevel"/>
    <w:tmpl w:val="8422759C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B24DE"/>
    <w:multiLevelType w:val="hybridMultilevel"/>
    <w:tmpl w:val="92F6847A"/>
    <w:lvl w:ilvl="0" w:tplc="BF161FC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F380838"/>
    <w:multiLevelType w:val="hybridMultilevel"/>
    <w:tmpl w:val="741AAD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B1926"/>
    <w:multiLevelType w:val="hybridMultilevel"/>
    <w:tmpl w:val="0AC6D082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56D98"/>
    <w:multiLevelType w:val="hybridMultilevel"/>
    <w:tmpl w:val="3A262082"/>
    <w:lvl w:ilvl="0" w:tplc="CEA4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62F96"/>
    <w:multiLevelType w:val="hybridMultilevel"/>
    <w:tmpl w:val="7EF298FE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41455B"/>
    <w:multiLevelType w:val="hybridMultilevel"/>
    <w:tmpl w:val="AAE47992"/>
    <w:lvl w:ilvl="0" w:tplc="42C4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43412" w:themeColor="accent1" w:themeShade="BF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3"/>
  </w:num>
  <w:num w:numId="4">
    <w:abstractNumId w:val="30"/>
  </w:num>
  <w:num w:numId="5">
    <w:abstractNumId w:val="11"/>
  </w:num>
  <w:num w:numId="6">
    <w:abstractNumId w:val="1"/>
  </w:num>
  <w:num w:numId="7">
    <w:abstractNumId w:val="9"/>
  </w:num>
  <w:num w:numId="8">
    <w:abstractNumId w:val="19"/>
  </w:num>
  <w:num w:numId="9">
    <w:abstractNumId w:val="18"/>
  </w:num>
  <w:num w:numId="10">
    <w:abstractNumId w:val="7"/>
  </w:num>
  <w:num w:numId="11">
    <w:abstractNumId w:val="5"/>
  </w:num>
  <w:num w:numId="12">
    <w:abstractNumId w:val="6"/>
  </w:num>
  <w:num w:numId="13">
    <w:abstractNumId w:val="29"/>
  </w:num>
  <w:num w:numId="14">
    <w:abstractNumId w:val="15"/>
  </w:num>
  <w:num w:numId="15">
    <w:abstractNumId w:val="27"/>
  </w:num>
  <w:num w:numId="16">
    <w:abstractNumId w:val="4"/>
  </w:num>
  <w:num w:numId="17">
    <w:abstractNumId w:val="25"/>
  </w:num>
  <w:num w:numId="18">
    <w:abstractNumId w:val="0"/>
  </w:num>
  <w:num w:numId="19">
    <w:abstractNumId w:val="14"/>
  </w:num>
  <w:num w:numId="20">
    <w:abstractNumId w:val="3"/>
  </w:num>
  <w:num w:numId="21">
    <w:abstractNumId w:val="21"/>
  </w:num>
  <w:num w:numId="22">
    <w:abstractNumId w:val="12"/>
  </w:num>
  <w:num w:numId="23">
    <w:abstractNumId w:val="10"/>
  </w:num>
  <w:num w:numId="24">
    <w:abstractNumId w:val="13"/>
  </w:num>
  <w:num w:numId="25">
    <w:abstractNumId w:val="22"/>
  </w:num>
  <w:num w:numId="26">
    <w:abstractNumId w:val="24"/>
  </w:num>
  <w:num w:numId="27">
    <w:abstractNumId w:val="8"/>
  </w:num>
  <w:num w:numId="28">
    <w:abstractNumId w:val="2"/>
  </w:num>
  <w:num w:numId="29">
    <w:abstractNumId w:val="20"/>
  </w:num>
  <w:num w:numId="30">
    <w:abstractNumId w:val="16"/>
  </w:num>
  <w:num w:numId="31">
    <w:abstractNumId w:val="2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51"/>
    <w:rsid w:val="00000D4F"/>
    <w:rsid w:val="00003552"/>
    <w:rsid w:val="00003CF1"/>
    <w:rsid w:val="000049C2"/>
    <w:rsid w:val="00006386"/>
    <w:rsid w:val="000126C9"/>
    <w:rsid w:val="00014B4D"/>
    <w:rsid w:val="00023F10"/>
    <w:rsid w:val="00027EBC"/>
    <w:rsid w:val="00042731"/>
    <w:rsid w:val="00043501"/>
    <w:rsid w:val="00053060"/>
    <w:rsid w:val="0005371D"/>
    <w:rsid w:val="000574BF"/>
    <w:rsid w:val="0006555B"/>
    <w:rsid w:val="00086905"/>
    <w:rsid w:val="00090736"/>
    <w:rsid w:val="00090CA0"/>
    <w:rsid w:val="000915D6"/>
    <w:rsid w:val="00092669"/>
    <w:rsid w:val="00093D2B"/>
    <w:rsid w:val="00096168"/>
    <w:rsid w:val="000A3E81"/>
    <w:rsid w:val="000A460A"/>
    <w:rsid w:val="000A6F42"/>
    <w:rsid w:val="000B7FEA"/>
    <w:rsid w:val="000E2651"/>
    <w:rsid w:val="000E32C0"/>
    <w:rsid w:val="000F29F9"/>
    <w:rsid w:val="000F4217"/>
    <w:rsid w:val="00102128"/>
    <w:rsid w:val="00102C05"/>
    <w:rsid w:val="00105FA1"/>
    <w:rsid w:val="00112178"/>
    <w:rsid w:val="00115F6D"/>
    <w:rsid w:val="0011631C"/>
    <w:rsid w:val="00124C89"/>
    <w:rsid w:val="00136E78"/>
    <w:rsid w:val="00141C1D"/>
    <w:rsid w:val="00143310"/>
    <w:rsid w:val="00146407"/>
    <w:rsid w:val="00152FEE"/>
    <w:rsid w:val="00154D77"/>
    <w:rsid w:val="0016549B"/>
    <w:rsid w:val="00167F30"/>
    <w:rsid w:val="00172436"/>
    <w:rsid w:val="001735EF"/>
    <w:rsid w:val="00181741"/>
    <w:rsid w:val="00184CC4"/>
    <w:rsid w:val="00186156"/>
    <w:rsid w:val="0018671A"/>
    <w:rsid w:val="001870F6"/>
    <w:rsid w:val="00191915"/>
    <w:rsid w:val="001A4599"/>
    <w:rsid w:val="001B110A"/>
    <w:rsid w:val="001B354D"/>
    <w:rsid w:val="001B6D8B"/>
    <w:rsid w:val="001C2C4B"/>
    <w:rsid w:val="001C42E8"/>
    <w:rsid w:val="001C4970"/>
    <w:rsid w:val="001C52FB"/>
    <w:rsid w:val="001D373C"/>
    <w:rsid w:val="001D4E07"/>
    <w:rsid w:val="001D7915"/>
    <w:rsid w:val="001E692C"/>
    <w:rsid w:val="001F3FB9"/>
    <w:rsid w:val="001F59F2"/>
    <w:rsid w:val="001F622B"/>
    <w:rsid w:val="001F748E"/>
    <w:rsid w:val="00214E3F"/>
    <w:rsid w:val="00215B6B"/>
    <w:rsid w:val="002208D2"/>
    <w:rsid w:val="00222FE2"/>
    <w:rsid w:val="00224F6C"/>
    <w:rsid w:val="0022585E"/>
    <w:rsid w:val="00225DCC"/>
    <w:rsid w:val="00235FCE"/>
    <w:rsid w:val="00241FBE"/>
    <w:rsid w:val="002420A1"/>
    <w:rsid w:val="00252EC5"/>
    <w:rsid w:val="00254082"/>
    <w:rsid w:val="00254AB4"/>
    <w:rsid w:val="00260B6D"/>
    <w:rsid w:val="00264F98"/>
    <w:rsid w:val="00272C40"/>
    <w:rsid w:val="0027414C"/>
    <w:rsid w:val="00275A47"/>
    <w:rsid w:val="00282CE9"/>
    <w:rsid w:val="002841DC"/>
    <w:rsid w:val="002847E9"/>
    <w:rsid w:val="002864F7"/>
    <w:rsid w:val="0029270D"/>
    <w:rsid w:val="002B2233"/>
    <w:rsid w:val="002B58BA"/>
    <w:rsid w:val="002B7C21"/>
    <w:rsid w:val="002D343D"/>
    <w:rsid w:val="002D75D8"/>
    <w:rsid w:val="002E2609"/>
    <w:rsid w:val="002E26BB"/>
    <w:rsid w:val="002F4606"/>
    <w:rsid w:val="00300EFD"/>
    <w:rsid w:val="0030149C"/>
    <w:rsid w:val="00303DC0"/>
    <w:rsid w:val="003156D0"/>
    <w:rsid w:val="00324BF8"/>
    <w:rsid w:val="00325C50"/>
    <w:rsid w:val="00326141"/>
    <w:rsid w:val="00330901"/>
    <w:rsid w:val="003312A3"/>
    <w:rsid w:val="003423C5"/>
    <w:rsid w:val="00343174"/>
    <w:rsid w:val="00343D1C"/>
    <w:rsid w:val="0034453A"/>
    <w:rsid w:val="003445F7"/>
    <w:rsid w:val="003447DA"/>
    <w:rsid w:val="00360864"/>
    <w:rsid w:val="00361DEB"/>
    <w:rsid w:val="00363793"/>
    <w:rsid w:val="003774E1"/>
    <w:rsid w:val="00380637"/>
    <w:rsid w:val="00383C42"/>
    <w:rsid w:val="003A4635"/>
    <w:rsid w:val="003A57A9"/>
    <w:rsid w:val="003B1FA7"/>
    <w:rsid w:val="003C5392"/>
    <w:rsid w:val="003C6929"/>
    <w:rsid w:val="003D1FC7"/>
    <w:rsid w:val="003D2958"/>
    <w:rsid w:val="003E0173"/>
    <w:rsid w:val="003E05EA"/>
    <w:rsid w:val="003E13AF"/>
    <w:rsid w:val="003E15EC"/>
    <w:rsid w:val="003F135D"/>
    <w:rsid w:val="003F7179"/>
    <w:rsid w:val="0041261C"/>
    <w:rsid w:val="00421BF3"/>
    <w:rsid w:val="004307ED"/>
    <w:rsid w:val="004402FD"/>
    <w:rsid w:val="00456283"/>
    <w:rsid w:val="004603DE"/>
    <w:rsid w:val="00464B56"/>
    <w:rsid w:val="0047636A"/>
    <w:rsid w:val="00481CFF"/>
    <w:rsid w:val="00483C78"/>
    <w:rsid w:val="004844B7"/>
    <w:rsid w:val="0048508F"/>
    <w:rsid w:val="00496A94"/>
    <w:rsid w:val="00497282"/>
    <w:rsid w:val="004A0602"/>
    <w:rsid w:val="004A3085"/>
    <w:rsid w:val="004B2211"/>
    <w:rsid w:val="004C54E2"/>
    <w:rsid w:val="004C7039"/>
    <w:rsid w:val="004D2CF0"/>
    <w:rsid w:val="004D5170"/>
    <w:rsid w:val="004E009E"/>
    <w:rsid w:val="004E10EF"/>
    <w:rsid w:val="004E2C94"/>
    <w:rsid w:val="004E3208"/>
    <w:rsid w:val="004E6E4B"/>
    <w:rsid w:val="004F20E2"/>
    <w:rsid w:val="004F6C0E"/>
    <w:rsid w:val="0050082A"/>
    <w:rsid w:val="0050089B"/>
    <w:rsid w:val="00500EC1"/>
    <w:rsid w:val="00502F0B"/>
    <w:rsid w:val="00503589"/>
    <w:rsid w:val="00504B6C"/>
    <w:rsid w:val="005126AF"/>
    <w:rsid w:val="00512F3F"/>
    <w:rsid w:val="00530A32"/>
    <w:rsid w:val="00540F66"/>
    <w:rsid w:val="00543733"/>
    <w:rsid w:val="00551CA6"/>
    <w:rsid w:val="0055204B"/>
    <w:rsid w:val="00572183"/>
    <w:rsid w:val="00572B21"/>
    <w:rsid w:val="00572B94"/>
    <w:rsid w:val="005830E9"/>
    <w:rsid w:val="00584005"/>
    <w:rsid w:val="005849EB"/>
    <w:rsid w:val="005B0DBA"/>
    <w:rsid w:val="005B6DD9"/>
    <w:rsid w:val="005C5652"/>
    <w:rsid w:val="005C5C9F"/>
    <w:rsid w:val="005D5FFA"/>
    <w:rsid w:val="006018E9"/>
    <w:rsid w:val="00604D1B"/>
    <w:rsid w:val="00614A7B"/>
    <w:rsid w:val="0062539D"/>
    <w:rsid w:val="006327A2"/>
    <w:rsid w:val="00632F0C"/>
    <w:rsid w:val="006430C9"/>
    <w:rsid w:val="00643136"/>
    <w:rsid w:val="00643DEA"/>
    <w:rsid w:val="00654626"/>
    <w:rsid w:val="00657647"/>
    <w:rsid w:val="00661BD4"/>
    <w:rsid w:val="006723F0"/>
    <w:rsid w:val="006762A8"/>
    <w:rsid w:val="00694985"/>
    <w:rsid w:val="006A103D"/>
    <w:rsid w:val="006C0B20"/>
    <w:rsid w:val="006C2F4C"/>
    <w:rsid w:val="006C4019"/>
    <w:rsid w:val="006C5A11"/>
    <w:rsid w:val="006D3832"/>
    <w:rsid w:val="006D41E8"/>
    <w:rsid w:val="006E3FFC"/>
    <w:rsid w:val="006E4F3D"/>
    <w:rsid w:val="006F2445"/>
    <w:rsid w:val="00700CC2"/>
    <w:rsid w:val="00700E26"/>
    <w:rsid w:val="0070529A"/>
    <w:rsid w:val="00705DA5"/>
    <w:rsid w:val="007200E4"/>
    <w:rsid w:val="007226EB"/>
    <w:rsid w:val="007228C2"/>
    <w:rsid w:val="007246C1"/>
    <w:rsid w:val="00735BB6"/>
    <w:rsid w:val="00736B95"/>
    <w:rsid w:val="00736FA9"/>
    <w:rsid w:val="00744E7E"/>
    <w:rsid w:val="007533A0"/>
    <w:rsid w:val="00754717"/>
    <w:rsid w:val="0077021D"/>
    <w:rsid w:val="0077701E"/>
    <w:rsid w:val="00777BA2"/>
    <w:rsid w:val="00777C04"/>
    <w:rsid w:val="007876B7"/>
    <w:rsid w:val="007909F8"/>
    <w:rsid w:val="00793913"/>
    <w:rsid w:val="0079749E"/>
    <w:rsid w:val="007A41EC"/>
    <w:rsid w:val="007A42DC"/>
    <w:rsid w:val="007C3BFC"/>
    <w:rsid w:val="007D0CEC"/>
    <w:rsid w:val="007D0F51"/>
    <w:rsid w:val="007D2011"/>
    <w:rsid w:val="007D6997"/>
    <w:rsid w:val="007E1F5B"/>
    <w:rsid w:val="007E20F8"/>
    <w:rsid w:val="00802645"/>
    <w:rsid w:val="00803625"/>
    <w:rsid w:val="00807A4C"/>
    <w:rsid w:val="00822AC5"/>
    <w:rsid w:val="0083334E"/>
    <w:rsid w:val="00833BE7"/>
    <w:rsid w:val="00841E93"/>
    <w:rsid w:val="00844B85"/>
    <w:rsid w:val="008461D6"/>
    <w:rsid w:val="008471DB"/>
    <w:rsid w:val="008527B3"/>
    <w:rsid w:val="008676A7"/>
    <w:rsid w:val="00877842"/>
    <w:rsid w:val="00877EBE"/>
    <w:rsid w:val="00896364"/>
    <w:rsid w:val="008A2689"/>
    <w:rsid w:val="008A2E66"/>
    <w:rsid w:val="008A7A2C"/>
    <w:rsid w:val="008B2076"/>
    <w:rsid w:val="008B5968"/>
    <w:rsid w:val="008B6B97"/>
    <w:rsid w:val="008C2FD3"/>
    <w:rsid w:val="008D06B1"/>
    <w:rsid w:val="008D3679"/>
    <w:rsid w:val="008E5BBC"/>
    <w:rsid w:val="008F64C0"/>
    <w:rsid w:val="009032D3"/>
    <w:rsid w:val="00921426"/>
    <w:rsid w:val="00923F51"/>
    <w:rsid w:val="00933C82"/>
    <w:rsid w:val="00936F4B"/>
    <w:rsid w:val="0095446F"/>
    <w:rsid w:val="00957DFD"/>
    <w:rsid w:val="0097006F"/>
    <w:rsid w:val="00977D69"/>
    <w:rsid w:val="0098256C"/>
    <w:rsid w:val="009875E5"/>
    <w:rsid w:val="00987B45"/>
    <w:rsid w:val="00992D5D"/>
    <w:rsid w:val="00996C1B"/>
    <w:rsid w:val="009A19CA"/>
    <w:rsid w:val="009A557B"/>
    <w:rsid w:val="009B1808"/>
    <w:rsid w:val="009B5A1C"/>
    <w:rsid w:val="009C40C5"/>
    <w:rsid w:val="009D4F11"/>
    <w:rsid w:val="009E52AA"/>
    <w:rsid w:val="009E5792"/>
    <w:rsid w:val="009E6FFF"/>
    <w:rsid w:val="00A001CF"/>
    <w:rsid w:val="00A01DE2"/>
    <w:rsid w:val="00A037E1"/>
    <w:rsid w:val="00A042B0"/>
    <w:rsid w:val="00A05A8C"/>
    <w:rsid w:val="00A11B55"/>
    <w:rsid w:val="00A258D0"/>
    <w:rsid w:val="00A27FB0"/>
    <w:rsid w:val="00A32FAB"/>
    <w:rsid w:val="00A33634"/>
    <w:rsid w:val="00A408C0"/>
    <w:rsid w:val="00A453F3"/>
    <w:rsid w:val="00A51D99"/>
    <w:rsid w:val="00A51F4E"/>
    <w:rsid w:val="00A52E24"/>
    <w:rsid w:val="00A6635F"/>
    <w:rsid w:val="00A67FEA"/>
    <w:rsid w:val="00A71FC5"/>
    <w:rsid w:val="00A900C6"/>
    <w:rsid w:val="00AA46A0"/>
    <w:rsid w:val="00AB7C7B"/>
    <w:rsid w:val="00AC292C"/>
    <w:rsid w:val="00AE1A6E"/>
    <w:rsid w:val="00AE5A67"/>
    <w:rsid w:val="00AF2200"/>
    <w:rsid w:val="00AF4B32"/>
    <w:rsid w:val="00B61922"/>
    <w:rsid w:val="00B66EB7"/>
    <w:rsid w:val="00B72185"/>
    <w:rsid w:val="00B721A4"/>
    <w:rsid w:val="00B72BE0"/>
    <w:rsid w:val="00B73623"/>
    <w:rsid w:val="00B77923"/>
    <w:rsid w:val="00B8607E"/>
    <w:rsid w:val="00B86472"/>
    <w:rsid w:val="00B92415"/>
    <w:rsid w:val="00B94005"/>
    <w:rsid w:val="00BA40B0"/>
    <w:rsid w:val="00BB05D7"/>
    <w:rsid w:val="00BB50E2"/>
    <w:rsid w:val="00BC5ACA"/>
    <w:rsid w:val="00BD1661"/>
    <w:rsid w:val="00BD20AF"/>
    <w:rsid w:val="00BD46DB"/>
    <w:rsid w:val="00BD537C"/>
    <w:rsid w:val="00BD5CE3"/>
    <w:rsid w:val="00BD6770"/>
    <w:rsid w:val="00BE0348"/>
    <w:rsid w:val="00BE2B60"/>
    <w:rsid w:val="00BE44A4"/>
    <w:rsid w:val="00BE56F4"/>
    <w:rsid w:val="00BE7AD8"/>
    <w:rsid w:val="00BF5221"/>
    <w:rsid w:val="00BF5242"/>
    <w:rsid w:val="00C07A00"/>
    <w:rsid w:val="00C11A38"/>
    <w:rsid w:val="00C12547"/>
    <w:rsid w:val="00C14738"/>
    <w:rsid w:val="00C15EA1"/>
    <w:rsid w:val="00C2718E"/>
    <w:rsid w:val="00C30155"/>
    <w:rsid w:val="00C34A46"/>
    <w:rsid w:val="00C35498"/>
    <w:rsid w:val="00C37A5A"/>
    <w:rsid w:val="00C42156"/>
    <w:rsid w:val="00C57E0C"/>
    <w:rsid w:val="00C66867"/>
    <w:rsid w:val="00C84352"/>
    <w:rsid w:val="00C90FCB"/>
    <w:rsid w:val="00C9222F"/>
    <w:rsid w:val="00C938D5"/>
    <w:rsid w:val="00CA392A"/>
    <w:rsid w:val="00CA7729"/>
    <w:rsid w:val="00CB3C6C"/>
    <w:rsid w:val="00CC0C77"/>
    <w:rsid w:val="00CC7CDD"/>
    <w:rsid w:val="00CD16E5"/>
    <w:rsid w:val="00CD3F81"/>
    <w:rsid w:val="00CE2239"/>
    <w:rsid w:val="00CE56A2"/>
    <w:rsid w:val="00CE6921"/>
    <w:rsid w:val="00D05274"/>
    <w:rsid w:val="00D058D2"/>
    <w:rsid w:val="00D14245"/>
    <w:rsid w:val="00D26B24"/>
    <w:rsid w:val="00D34247"/>
    <w:rsid w:val="00D3714E"/>
    <w:rsid w:val="00D432D7"/>
    <w:rsid w:val="00D45E6A"/>
    <w:rsid w:val="00D50022"/>
    <w:rsid w:val="00D61F28"/>
    <w:rsid w:val="00D74073"/>
    <w:rsid w:val="00D767BA"/>
    <w:rsid w:val="00D770ED"/>
    <w:rsid w:val="00D80E9C"/>
    <w:rsid w:val="00D90458"/>
    <w:rsid w:val="00D93D59"/>
    <w:rsid w:val="00D976BB"/>
    <w:rsid w:val="00DA068C"/>
    <w:rsid w:val="00DA25D6"/>
    <w:rsid w:val="00DB73DC"/>
    <w:rsid w:val="00DC1B12"/>
    <w:rsid w:val="00DD3668"/>
    <w:rsid w:val="00DE5FC1"/>
    <w:rsid w:val="00DE77F0"/>
    <w:rsid w:val="00DE7CD2"/>
    <w:rsid w:val="00DF0288"/>
    <w:rsid w:val="00DF24C9"/>
    <w:rsid w:val="00DF38BD"/>
    <w:rsid w:val="00E06625"/>
    <w:rsid w:val="00E11EDB"/>
    <w:rsid w:val="00E14888"/>
    <w:rsid w:val="00E20209"/>
    <w:rsid w:val="00E216E0"/>
    <w:rsid w:val="00E2207B"/>
    <w:rsid w:val="00E24859"/>
    <w:rsid w:val="00E25BE3"/>
    <w:rsid w:val="00E30E9E"/>
    <w:rsid w:val="00E33426"/>
    <w:rsid w:val="00E3448C"/>
    <w:rsid w:val="00E3519C"/>
    <w:rsid w:val="00E36569"/>
    <w:rsid w:val="00E44C8E"/>
    <w:rsid w:val="00E4765A"/>
    <w:rsid w:val="00E56653"/>
    <w:rsid w:val="00E60989"/>
    <w:rsid w:val="00E652D3"/>
    <w:rsid w:val="00E71162"/>
    <w:rsid w:val="00E854D2"/>
    <w:rsid w:val="00E90F35"/>
    <w:rsid w:val="00E93335"/>
    <w:rsid w:val="00E935B1"/>
    <w:rsid w:val="00E95D69"/>
    <w:rsid w:val="00EA17EE"/>
    <w:rsid w:val="00EA3EFF"/>
    <w:rsid w:val="00EB00D1"/>
    <w:rsid w:val="00ED5103"/>
    <w:rsid w:val="00EE12A9"/>
    <w:rsid w:val="00EE1F2C"/>
    <w:rsid w:val="00EE1F7B"/>
    <w:rsid w:val="00EF0117"/>
    <w:rsid w:val="00EF670D"/>
    <w:rsid w:val="00F02799"/>
    <w:rsid w:val="00F0447C"/>
    <w:rsid w:val="00F05DBC"/>
    <w:rsid w:val="00F1716F"/>
    <w:rsid w:val="00F17AE9"/>
    <w:rsid w:val="00F258F0"/>
    <w:rsid w:val="00F31D3A"/>
    <w:rsid w:val="00F41C4E"/>
    <w:rsid w:val="00F42267"/>
    <w:rsid w:val="00F44E67"/>
    <w:rsid w:val="00F53B96"/>
    <w:rsid w:val="00F56691"/>
    <w:rsid w:val="00F7193C"/>
    <w:rsid w:val="00F7697A"/>
    <w:rsid w:val="00F82EE1"/>
    <w:rsid w:val="00F836C4"/>
    <w:rsid w:val="00F92EBB"/>
    <w:rsid w:val="00F94180"/>
    <w:rsid w:val="00F97099"/>
    <w:rsid w:val="00FA22AC"/>
    <w:rsid w:val="00FA4392"/>
    <w:rsid w:val="00FA57CF"/>
    <w:rsid w:val="00FA7459"/>
    <w:rsid w:val="00FA7B06"/>
    <w:rsid w:val="00FB5082"/>
    <w:rsid w:val="00FC0D7F"/>
    <w:rsid w:val="00FC5A07"/>
    <w:rsid w:val="00FC66EA"/>
    <w:rsid w:val="00FD3661"/>
    <w:rsid w:val="00FD63FD"/>
    <w:rsid w:val="00FE2041"/>
    <w:rsid w:val="00FE6457"/>
    <w:rsid w:val="00FF0212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3552893-189C-4064-9285-D0BA26CF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slov2"/>
    <w:next w:val="Navaden"/>
    <w:link w:val="Naslov1Znak"/>
    <w:uiPriority w:val="9"/>
    <w:qFormat/>
    <w:rsid w:val="00A037E1"/>
    <w:pPr>
      <w:outlineLvl w:val="0"/>
    </w:pPr>
    <w:rPr>
      <w:color w:val="DA7455"/>
      <w:sz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037E1"/>
    <w:pPr>
      <w:keepNext/>
      <w:keepLines/>
      <w:spacing w:before="40" w:after="0" w:line="360" w:lineRule="auto"/>
      <w:outlineLvl w:val="1"/>
    </w:pPr>
    <w:rPr>
      <w:rFonts w:ascii="Maiandra GD" w:eastAsiaTheme="majorEastAsia" w:hAnsi="Maiandra GD" w:cstheme="majorBidi"/>
      <w:b/>
      <w:color w:val="2F939F"/>
      <w:sz w:val="30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E2609"/>
    <w:pPr>
      <w:keepNext/>
      <w:keepLines/>
      <w:spacing w:before="480" w:after="0" w:line="240" w:lineRule="auto"/>
      <w:jc w:val="center"/>
      <w:outlineLvl w:val="2"/>
    </w:pPr>
    <w:rPr>
      <w:rFonts w:ascii="Maiandra GD" w:eastAsiaTheme="majorEastAsia" w:hAnsi="Maiandra GD" w:cstheme="majorBidi"/>
      <w:b/>
      <w:color w:val="DA7455"/>
      <w:sz w:val="26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A037E1"/>
    <w:pPr>
      <w:keepNext/>
      <w:keepLines/>
      <w:spacing w:before="40" w:after="0" w:line="480" w:lineRule="auto"/>
      <w:outlineLvl w:val="3"/>
    </w:pPr>
    <w:rPr>
      <w:rFonts w:ascii="Maiandra GD" w:eastAsiaTheme="majorEastAsia" w:hAnsi="Maiandra GD" w:cstheme="majorBidi"/>
      <w:b/>
      <w:iCs/>
      <w:color w:val="2F939F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ED51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037E1"/>
    <w:rPr>
      <w:rFonts w:ascii="Maiandra GD" w:eastAsiaTheme="majorEastAsia" w:hAnsi="Maiandra GD" w:cstheme="majorBidi"/>
      <w:b/>
      <w:color w:val="DA7455"/>
      <w:sz w:val="32"/>
      <w:szCs w:val="26"/>
    </w:rPr>
  </w:style>
  <w:style w:type="character" w:customStyle="1" w:styleId="Naslov2Znak">
    <w:name w:val="Naslov 2 Znak"/>
    <w:basedOn w:val="Privzetapisavaodstavka"/>
    <w:link w:val="Naslov2"/>
    <w:uiPriority w:val="9"/>
    <w:rsid w:val="00A037E1"/>
    <w:rPr>
      <w:rFonts w:ascii="Maiandra GD" w:eastAsiaTheme="majorEastAsia" w:hAnsi="Maiandra GD" w:cstheme="majorBidi"/>
      <w:b/>
      <w:color w:val="2F939F"/>
      <w:sz w:val="30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2E2609"/>
    <w:rPr>
      <w:rFonts w:ascii="Maiandra GD" w:eastAsiaTheme="majorEastAsia" w:hAnsi="Maiandra GD" w:cstheme="majorBidi"/>
      <w:b/>
      <w:color w:val="DA7455"/>
      <w:sz w:val="26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A037E1"/>
    <w:rPr>
      <w:rFonts w:ascii="Maiandra GD" w:eastAsiaTheme="majorEastAsia" w:hAnsi="Maiandra GD" w:cstheme="majorBidi"/>
      <w:b/>
      <w:iCs/>
      <w:color w:val="2F939F"/>
    </w:rPr>
  </w:style>
  <w:style w:type="paragraph" w:styleId="Brezrazmikov">
    <w:name w:val="No Spacing"/>
    <w:link w:val="BrezrazmikovZnak"/>
    <w:uiPriority w:val="1"/>
    <w:qFormat/>
    <w:rsid w:val="000A3E81"/>
    <w:pPr>
      <w:spacing w:after="0" w:line="240" w:lineRule="auto"/>
    </w:pPr>
  </w:style>
  <w:style w:type="paragraph" w:styleId="Napis">
    <w:name w:val="caption"/>
    <w:basedOn w:val="Navaden"/>
    <w:next w:val="Navaden"/>
    <w:uiPriority w:val="35"/>
    <w:unhideWhenUsed/>
    <w:qFormat/>
    <w:rsid w:val="003B1FA7"/>
    <w:pPr>
      <w:spacing w:after="200" w:line="240" w:lineRule="auto"/>
      <w:jc w:val="center"/>
    </w:pPr>
    <w:rPr>
      <w:i/>
      <w:iCs/>
      <w:color w:val="2F939F"/>
      <w:sz w:val="18"/>
      <w:szCs w:val="18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E2609"/>
    <w:pPr>
      <w:numPr>
        <w:ilvl w:val="1"/>
      </w:numPr>
      <w:spacing w:line="360" w:lineRule="auto"/>
      <w:jc w:val="center"/>
    </w:pPr>
    <w:rPr>
      <w:rFonts w:eastAsiaTheme="majorEastAsia" w:cstheme="majorBidi"/>
      <w:color w:val="DA7455"/>
    </w:rPr>
  </w:style>
  <w:style w:type="character" w:customStyle="1" w:styleId="PodnaslovZnak">
    <w:name w:val="Podnaslov Znak"/>
    <w:basedOn w:val="Privzetapisavaodstavka"/>
    <w:link w:val="Podnaslov"/>
    <w:uiPriority w:val="11"/>
    <w:rsid w:val="002E2609"/>
    <w:rPr>
      <w:rFonts w:eastAsiaTheme="majorEastAsia" w:cstheme="majorBidi"/>
      <w:color w:val="DA7455"/>
    </w:rPr>
  </w:style>
  <w:style w:type="paragraph" w:styleId="Kazaloslik">
    <w:name w:val="table of figures"/>
    <w:basedOn w:val="Navaden"/>
    <w:next w:val="Navaden"/>
    <w:uiPriority w:val="99"/>
    <w:unhideWhenUsed/>
    <w:rsid w:val="00987B45"/>
    <w:pPr>
      <w:spacing w:after="0"/>
    </w:pPr>
  </w:style>
  <w:style w:type="character" w:styleId="Hiperpovezava">
    <w:name w:val="Hyperlink"/>
    <w:basedOn w:val="Privzetapisavaodstavka"/>
    <w:uiPriority w:val="99"/>
    <w:unhideWhenUsed/>
    <w:rsid w:val="00987B45"/>
    <w:rPr>
      <w:color w:val="CC9900" w:themeColor="hyperlink"/>
      <w:u w:val="single"/>
    </w:rPr>
  </w:style>
  <w:style w:type="paragraph" w:customStyle="1" w:styleId="Navaden1">
    <w:name w:val="Navaden1"/>
    <w:basedOn w:val="Navaden"/>
    <w:rsid w:val="00BE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ED5103"/>
    <w:rPr>
      <w:rFonts w:asciiTheme="majorHAnsi" w:eastAsiaTheme="majorEastAsia" w:hAnsiTheme="majorHAnsi" w:cstheme="majorBidi"/>
      <w:color w:val="B43412" w:themeColor="accent1" w:themeShade="BF"/>
    </w:rPr>
  </w:style>
  <w:style w:type="table" w:styleId="Tabelamrea">
    <w:name w:val="Table Grid"/>
    <w:basedOn w:val="Navadnatabela"/>
    <w:uiPriority w:val="39"/>
    <w:rsid w:val="00485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2">
    <w:name w:val="Plain Table 2"/>
    <w:basedOn w:val="Navadnatabela"/>
    <w:uiPriority w:val="42"/>
    <w:rsid w:val="00E066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4">
    <w:name w:val="Plain Table 4"/>
    <w:basedOn w:val="Navadnatabela"/>
    <w:uiPriority w:val="44"/>
    <w:rsid w:val="00E066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elseznam1poudarek1">
    <w:name w:val="List Table 1 Light Accent 1"/>
    <w:basedOn w:val="Navadnatabela"/>
    <w:uiPriority w:val="46"/>
    <w:rsid w:val="008F6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93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93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2" w:themeFill="accent1" w:themeFillTint="33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8F6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DA" w:themeFill="accent2" w:themeFillTint="33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8F64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04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04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stavekseznama">
    <w:name w:val="List Paragraph"/>
    <w:basedOn w:val="Navaden"/>
    <w:uiPriority w:val="34"/>
    <w:qFormat/>
    <w:rsid w:val="000574BF"/>
    <w:pPr>
      <w:ind w:left="720"/>
      <w:contextualSpacing/>
    </w:pPr>
  </w:style>
  <w:style w:type="character" w:styleId="Krepko">
    <w:name w:val="Strong"/>
    <w:uiPriority w:val="22"/>
    <w:qFormat/>
    <w:rsid w:val="00FA22AC"/>
    <w:rPr>
      <w:b/>
      <w:bCs/>
    </w:rPr>
  </w:style>
  <w:style w:type="paragraph" w:styleId="Telobesedila">
    <w:name w:val="Body Text"/>
    <w:basedOn w:val="Navaden"/>
    <w:link w:val="TelobesedilaZnak"/>
    <w:rsid w:val="00FA22AC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8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A22AC"/>
    <w:rPr>
      <w:rFonts w:ascii="Comic Sans MS" w:eastAsia="Times New Roman" w:hAnsi="Comic Sans MS" w:cs="Times New Roman"/>
      <w:b/>
      <w:bCs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rsid w:val="00FA22AC"/>
    <w:pPr>
      <w:spacing w:after="0" w:line="240" w:lineRule="auto"/>
    </w:pPr>
    <w:rPr>
      <w:rFonts w:ascii="Comic Sans MS" w:eastAsia="Times New Roman" w:hAnsi="Comic Sans MS" w:cs="Times New Roman"/>
      <w:sz w:val="20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A22AC"/>
    <w:rPr>
      <w:rFonts w:ascii="Comic Sans MS" w:eastAsia="Times New Roman" w:hAnsi="Comic Sans MS" w:cs="Times New Roman"/>
      <w:sz w:val="20"/>
      <w:szCs w:val="24"/>
      <w:lang w:eastAsia="sl-SI"/>
    </w:rPr>
  </w:style>
  <w:style w:type="paragraph" w:customStyle="1" w:styleId="Body1">
    <w:name w:val="Body 1"/>
    <w:rsid w:val="00FA22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45628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5628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5628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5628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5628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6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6283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E652D3"/>
    <w:rPr>
      <w:i/>
      <w:iCs/>
    </w:rPr>
  </w:style>
  <w:style w:type="paragraph" w:styleId="Glava">
    <w:name w:val="header"/>
    <w:basedOn w:val="Navaden"/>
    <w:link w:val="GlavaZnak"/>
    <w:uiPriority w:val="99"/>
    <w:unhideWhenUsed/>
    <w:rsid w:val="00F92EBB"/>
    <w:pPr>
      <w:tabs>
        <w:tab w:val="center" w:pos="4536"/>
        <w:tab w:val="right" w:pos="9072"/>
      </w:tabs>
      <w:spacing w:after="0" w:line="240" w:lineRule="auto"/>
    </w:pPr>
    <w:rPr>
      <w:rFonts w:ascii="Maiandra GD" w:hAnsi="Maiandra GD"/>
      <w:color w:val="B43412" w:themeColor="accent1" w:themeShade="BF"/>
      <w:sz w:val="20"/>
    </w:rPr>
  </w:style>
  <w:style w:type="character" w:customStyle="1" w:styleId="GlavaZnak">
    <w:name w:val="Glava Znak"/>
    <w:basedOn w:val="Privzetapisavaodstavka"/>
    <w:link w:val="Glava"/>
    <w:uiPriority w:val="99"/>
    <w:rsid w:val="00F92EBB"/>
    <w:rPr>
      <w:rFonts w:ascii="Maiandra GD" w:hAnsi="Maiandra GD"/>
      <w:color w:val="B43412" w:themeColor="accent1" w:themeShade="BF"/>
      <w:sz w:val="20"/>
    </w:rPr>
  </w:style>
  <w:style w:type="paragraph" w:styleId="Noga">
    <w:name w:val="footer"/>
    <w:basedOn w:val="Navaden"/>
    <w:link w:val="NogaZnak"/>
    <w:uiPriority w:val="99"/>
    <w:unhideWhenUsed/>
    <w:rsid w:val="00F92EBB"/>
    <w:pPr>
      <w:tabs>
        <w:tab w:val="center" w:pos="4536"/>
        <w:tab w:val="right" w:pos="9072"/>
      </w:tabs>
      <w:spacing w:after="0" w:line="240" w:lineRule="auto"/>
    </w:pPr>
    <w:rPr>
      <w:rFonts w:ascii="Maiandra GD" w:hAnsi="Maiandra GD"/>
      <w:color w:val="B43412" w:themeColor="accent1" w:themeShade="BF"/>
      <w:sz w:val="20"/>
    </w:rPr>
  </w:style>
  <w:style w:type="character" w:customStyle="1" w:styleId="NogaZnak">
    <w:name w:val="Noga Znak"/>
    <w:basedOn w:val="Privzetapisavaodstavka"/>
    <w:link w:val="Noga"/>
    <w:uiPriority w:val="99"/>
    <w:rsid w:val="00F92EBB"/>
    <w:rPr>
      <w:rFonts w:ascii="Maiandra GD" w:hAnsi="Maiandra GD"/>
      <w:color w:val="B43412" w:themeColor="accent1" w:themeShade="BF"/>
      <w:sz w:val="20"/>
    </w:rPr>
  </w:style>
  <w:style w:type="character" w:styleId="Besedilooznabemesta">
    <w:name w:val="Placeholder Text"/>
    <w:basedOn w:val="Privzetapisavaodstavka"/>
    <w:uiPriority w:val="99"/>
    <w:semiHidden/>
    <w:rsid w:val="00003CF1"/>
    <w:rPr>
      <w:color w:val="808080"/>
    </w:rPr>
  </w:style>
  <w:style w:type="paragraph" w:styleId="Kazalovsebine1">
    <w:name w:val="toc 1"/>
    <w:basedOn w:val="Navaden"/>
    <w:next w:val="Navaden"/>
    <w:autoRedefine/>
    <w:uiPriority w:val="39"/>
    <w:unhideWhenUsed/>
    <w:rsid w:val="00504B6C"/>
    <w:pPr>
      <w:spacing w:before="120" w:after="120"/>
    </w:pPr>
    <w:rPr>
      <w:b/>
      <w:bCs/>
      <w:caps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504B6C"/>
    <w:pPr>
      <w:spacing w:after="0"/>
      <w:ind w:left="220"/>
    </w:pPr>
    <w:rPr>
      <w:smallCap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unhideWhenUsed/>
    <w:rsid w:val="00504B6C"/>
    <w:pPr>
      <w:spacing w:after="0"/>
      <w:ind w:left="440"/>
    </w:pPr>
    <w:rPr>
      <w:i/>
      <w:iCs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504B6C"/>
    <w:pPr>
      <w:spacing w:after="0"/>
      <w:ind w:left="660"/>
    </w:pPr>
    <w:rPr>
      <w:sz w:val="18"/>
      <w:szCs w:val="18"/>
    </w:rPr>
  </w:style>
  <w:style w:type="paragraph" w:styleId="Kazalovsebine5">
    <w:name w:val="toc 5"/>
    <w:basedOn w:val="Navaden"/>
    <w:next w:val="Navaden"/>
    <w:autoRedefine/>
    <w:uiPriority w:val="39"/>
    <w:unhideWhenUsed/>
    <w:rsid w:val="00504B6C"/>
    <w:pPr>
      <w:spacing w:after="0"/>
      <w:ind w:left="880"/>
    </w:pPr>
    <w:rPr>
      <w:sz w:val="18"/>
      <w:szCs w:val="18"/>
    </w:rPr>
  </w:style>
  <w:style w:type="paragraph" w:styleId="Kazalovsebine6">
    <w:name w:val="toc 6"/>
    <w:basedOn w:val="Navaden"/>
    <w:next w:val="Navaden"/>
    <w:autoRedefine/>
    <w:uiPriority w:val="39"/>
    <w:unhideWhenUsed/>
    <w:rsid w:val="00504B6C"/>
    <w:pPr>
      <w:spacing w:after="0"/>
      <w:ind w:left="1100"/>
    </w:pPr>
    <w:rPr>
      <w:sz w:val="18"/>
      <w:szCs w:val="18"/>
    </w:rPr>
  </w:style>
  <w:style w:type="paragraph" w:styleId="Kazalovsebine7">
    <w:name w:val="toc 7"/>
    <w:basedOn w:val="Navaden"/>
    <w:next w:val="Navaden"/>
    <w:autoRedefine/>
    <w:uiPriority w:val="39"/>
    <w:unhideWhenUsed/>
    <w:rsid w:val="00504B6C"/>
    <w:pPr>
      <w:spacing w:after="0"/>
      <w:ind w:left="1320"/>
    </w:pPr>
    <w:rPr>
      <w:sz w:val="18"/>
      <w:szCs w:val="18"/>
    </w:rPr>
  </w:style>
  <w:style w:type="paragraph" w:styleId="Kazalovsebine8">
    <w:name w:val="toc 8"/>
    <w:basedOn w:val="Navaden"/>
    <w:next w:val="Navaden"/>
    <w:autoRedefine/>
    <w:uiPriority w:val="39"/>
    <w:unhideWhenUsed/>
    <w:rsid w:val="00504B6C"/>
    <w:pPr>
      <w:spacing w:after="0"/>
      <w:ind w:left="1540"/>
    </w:pPr>
    <w:rPr>
      <w:sz w:val="18"/>
      <w:szCs w:val="18"/>
    </w:rPr>
  </w:style>
  <w:style w:type="paragraph" w:styleId="Kazalovsebine9">
    <w:name w:val="toc 9"/>
    <w:basedOn w:val="Navaden"/>
    <w:next w:val="Navaden"/>
    <w:autoRedefine/>
    <w:uiPriority w:val="39"/>
    <w:unhideWhenUsed/>
    <w:rsid w:val="00504B6C"/>
    <w:pPr>
      <w:spacing w:after="0"/>
      <w:ind w:left="1760"/>
    </w:pPr>
    <w:rPr>
      <w:sz w:val="18"/>
      <w:szCs w:val="18"/>
    </w:rPr>
  </w:style>
  <w:style w:type="paragraph" w:styleId="Naslov">
    <w:name w:val="Title"/>
    <w:next w:val="Navaden"/>
    <w:link w:val="NaslovZnak"/>
    <w:uiPriority w:val="10"/>
    <w:qFormat/>
    <w:rsid w:val="00504B6C"/>
    <w:pPr>
      <w:spacing w:line="276" w:lineRule="auto"/>
      <w:jc w:val="center"/>
    </w:pPr>
    <w:rPr>
      <w:rFonts w:ascii="Maiandra GD" w:eastAsiaTheme="majorEastAsia" w:hAnsi="Maiandra GD" w:cstheme="majorBidi"/>
      <w:b/>
      <w:color w:val="B43412" w:themeColor="accent1" w:themeShade="BF"/>
      <w:sz w:val="36"/>
      <w:szCs w:val="32"/>
    </w:rPr>
  </w:style>
  <w:style w:type="character" w:customStyle="1" w:styleId="NaslovZnak">
    <w:name w:val="Naslov Znak"/>
    <w:basedOn w:val="Privzetapisavaodstavka"/>
    <w:link w:val="Naslov"/>
    <w:uiPriority w:val="10"/>
    <w:rsid w:val="00504B6C"/>
    <w:rPr>
      <w:rFonts w:ascii="Maiandra GD" w:eastAsiaTheme="majorEastAsia" w:hAnsi="Maiandra GD" w:cstheme="majorBidi"/>
      <w:b/>
      <w:color w:val="B43412" w:themeColor="accent1" w:themeShade="BF"/>
      <w:sz w:val="36"/>
      <w:szCs w:val="32"/>
    </w:rPr>
  </w:style>
  <w:style w:type="paragraph" w:customStyle="1" w:styleId="Naslovkazala">
    <w:name w:val="Naslov kazala"/>
    <w:next w:val="Navaden"/>
    <w:link w:val="NaslovkazalaZnak"/>
    <w:qFormat/>
    <w:rsid w:val="00504B6C"/>
    <w:pPr>
      <w:spacing w:before="240" w:after="0"/>
    </w:pPr>
    <w:rPr>
      <w:rFonts w:ascii="Maiandra GD" w:eastAsiaTheme="majorEastAsia" w:hAnsi="Maiandra GD" w:cstheme="majorBidi"/>
      <w:b/>
      <w:color w:val="B43412" w:themeColor="accent1" w:themeShade="BF"/>
      <w:sz w:val="36"/>
      <w:szCs w:val="32"/>
    </w:rPr>
  </w:style>
  <w:style w:type="character" w:customStyle="1" w:styleId="NaslovkazalaZnak">
    <w:name w:val="Naslov kazala Znak"/>
    <w:basedOn w:val="Naslov1Znak"/>
    <w:link w:val="Naslovkazala"/>
    <w:rsid w:val="00504B6C"/>
    <w:rPr>
      <w:rFonts w:ascii="Maiandra GD" w:eastAsiaTheme="majorEastAsia" w:hAnsi="Maiandra GD" w:cstheme="majorBidi"/>
      <w:b/>
      <w:color w:val="B43412" w:themeColor="accent1" w:themeShade="BF"/>
      <w:sz w:val="36"/>
      <w:szCs w:val="32"/>
    </w:rPr>
  </w:style>
  <w:style w:type="paragraph" w:customStyle="1" w:styleId="Prvastran">
    <w:name w:val="Prva stran"/>
    <w:link w:val="PrvastranZnak"/>
    <w:qFormat/>
    <w:rsid w:val="00D93D59"/>
    <w:pPr>
      <w:jc w:val="center"/>
    </w:pPr>
    <w:rPr>
      <w:rFonts w:eastAsiaTheme="majorEastAsia" w:cstheme="majorBidi"/>
      <w:color w:val="B43412" w:themeColor="accent1" w:themeShade="BF"/>
    </w:rPr>
  </w:style>
  <w:style w:type="character" w:customStyle="1" w:styleId="PrvastranZnak">
    <w:name w:val="Prva stran Znak"/>
    <w:basedOn w:val="Naslov5Znak"/>
    <w:link w:val="Prvastran"/>
    <w:rsid w:val="00D93D59"/>
    <w:rPr>
      <w:rFonts w:asciiTheme="majorHAnsi" w:eastAsiaTheme="majorEastAsia" w:hAnsiTheme="majorHAnsi" w:cstheme="majorBidi"/>
      <w:color w:val="B43412" w:themeColor="accent1" w:themeShade="BF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C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Rdeče-oranžn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D733EE-5196-4AB0-9086-85A46145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Gimnazija Novo mesto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Nose</dc:creator>
  <cp:keywords/>
  <dc:description/>
  <cp:lastModifiedBy>Branka Klemenčič</cp:lastModifiedBy>
  <cp:revision>7</cp:revision>
  <cp:lastPrinted>2015-09-20T15:13:00Z</cp:lastPrinted>
  <dcterms:created xsi:type="dcterms:W3CDTF">2018-03-17T20:08:00Z</dcterms:created>
  <dcterms:modified xsi:type="dcterms:W3CDTF">2018-03-17T20:41:00Z</dcterms:modified>
</cp:coreProperties>
</file>